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52" w:rsidRDefault="007A0452" w:rsidP="007A0452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0B4CC" wp14:editId="0674F125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452" w:rsidRDefault="007A0452" w:rsidP="007A045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  <w:proofErr w:type="gramEnd"/>
                          </w:p>
                          <w:p w:rsidR="007A0452" w:rsidRDefault="007A0452" w:rsidP="007A0452">
                            <w:pPr>
                              <w:rPr>
                                <w:b/>
                              </w:rPr>
                            </w:pPr>
                          </w:p>
                          <w:p w:rsidR="007A0452" w:rsidRDefault="007A0452" w:rsidP="007A04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ЖАЛАЛ-АБАДСКИЙ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ГОРОДСКОЙ  КЕНЕШ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0B4C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2.25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" strokecolor="white">
                <v:textbox>
                  <w:txbxContent>
                    <w:p w:rsidR="007A0452" w:rsidRDefault="007A0452" w:rsidP="007A0452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7A0452" w:rsidRDefault="007A0452" w:rsidP="007A0452">
                      <w:pPr>
                        <w:rPr>
                          <w:b/>
                        </w:rPr>
                      </w:pPr>
                    </w:p>
                    <w:p w:rsidR="007A0452" w:rsidRDefault="007A0452" w:rsidP="007A04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ЖАЛАЛ-АБАДСКИЙ </w:t>
                      </w:r>
                      <w:proofErr w:type="gramStart"/>
                      <w:r>
                        <w:rPr>
                          <w:b/>
                        </w:rPr>
                        <w:t>ГОРОДСКОЙ  КЕНЕШ</w:t>
                      </w:r>
                      <w:proofErr w:type="gramEnd"/>
                      <w:r>
                        <w:rPr>
                          <w:b/>
                        </w:rPr>
                        <w:t xml:space="preserve">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7A0452" w:rsidRDefault="007A0452" w:rsidP="007A045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53D5CF" wp14:editId="5E3E36F8">
            <wp:simplePos x="0" y="0"/>
            <wp:positionH relativeFrom="column">
              <wp:posOffset>2631440</wp:posOffset>
            </wp:positionH>
            <wp:positionV relativeFrom="paragraph">
              <wp:posOffset>128270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FC0F5" wp14:editId="242A29F5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452" w:rsidRDefault="007A0452" w:rsidP="007A045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  <w:proofErr w:type="gramEnd"/>
                          </w:p>
                          <w:p w:rsidR="007A0452" w:rsidRDefault="007A0452" w:rsidP="007A04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A0452" w:rsidRDefault="007A0452" w:rsidP="007A045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ДЕПУТАТТАРДЫН </w:t>
                            </w:r>
                          </w:p>
                          <w:p w:rsidR="007A0452" w:rsidRDefault="007A0452" w:rsidP="007A045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 ШААРДЫК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C0F5" id="Надпись 3" o:spid="_x0000_s1027" type="#_x0000_t202" style="position:absolute;left:0;text-align:left;margin-left:5.15pt;margin-top:-1.2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7A0452" w:rsidRDefault="007A0452" w:rsidP="007A0452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7A0452" w:rsidRDefault="007A0452" w:rsidP="007A0452">
                      <w:pPr>
                        <w:jc w:val="center"/>
                        <w:rPr>
                          <w:b/>
                        </w:rPr>
                      </w:pPr>
                    </w:p>
                    <w:p w:rsidR="007A0452" w:rsidRDefault="007A0452" w:rsidP="007A045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ДЕПУТАТТАРДЫН </w:t>
                      </w:r>
                    </w:p>
                    <w:p w:rsidR="007A0452" w:rsidRDefault="007A0452" w:rsidP="007A045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ЖАЛАЛ-АБАД ШААРДЫК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7A0452" w:rsidRDefault="007A0452" w:rsidP="007A0452">
      <w:pPr>
        <w:ind w:left="5220"/>
        <w:jc w:val="center"/>
        <w:rPr>
          <w:b/>
          <w:color w:val="FF0000"/>
          <w:sz w:val="26"/>
          <w:szCs w:val="26"/>
        </w:rPr>
      </w:pPr>
    </w:p>
    <w:p w:rsidR="007A0452" w:rsidRDefault="007A0452" w:rsidP="007A0452">
      <w:pPr>
        <w:ind w:left="5220"/>
        <w:jc w:val="center"/>
        <w:rPr>
          <w:b/>
          <w:color w:val="FF0000"/>
          <w:sz w:val="26"/>
          <w:szCs w:val="26"/>
        </w:rPr>
      </w:pPr>
    </w:p>
    <w:p w:rsidR="007A0452" w:rsidRDefault="007A0452" w:rsidP="007A0452">
      <w:pPr>
        <w:ind w:left="5220"/>
        <w:jc w:val="center"/>
        <w:rPr>
          <w:b/>
          <w:color w:val="FF0000"/>
          <w:sz w:val="26"/>
          <w:szCs w:val="26"/>
        </w:rPr>
      </w:pPr>
    </w:p>
    <w:p w:rsidR="007A0452" w:rsidRDefault="007A0452" w:rsidP="007A0452">
      <w:pPr>
        <w:ind w:left="5220"/>
        <w:jc w:val="center"/>
        <w:rPr>
          <w:b/>
          <w:color w:val="FF0000"/>
          <w:sz w:val="26"/>
          <w:szCs w:val="26"/>
        </w:rPr>
      </w:pPr>
    </w:p>
    <w:p w:rsidR="007A0452" w:rsidRDefault="007A0452" w:rsidP="007A0452">
      <w:pPr>
        <w:jc w:val="center"/>
        <w:rPr>
          <w:color w:val="000080"/>
          <w:sz w:val="16"/>
          <w:szCs w:val="16"/>
        </w:rPr>
      </w:pPr>
    </w:p>
    <w:p w:rsidR="007A0452" w:rsidRDefault="007A0452" w:rsidP="007A0452">
      <w:pPr>
        <w:ind w:left="4536" w:hanging="4500"/>
        <w:jc w:val="both"/>
        <w:rPr>
          <w:b/>
          <w:u w:val="single"/>
        </w:rPr>
      </w:pPr>
    </w:p>
    <w:p w:rsidR="007A0452" w:rsidRDefault="007A0452" w:rsidP="007A0452">
      <w:pPr>
        <w:ind w:left="4536" w:hanging="4500"/>
        <w:jc w:val="both"/>
      </w:pPr>
      <w:r>
        <w:rPr>
          <w:b/>
          <w:u w:val="single"/>
        </w:rPr>
        <w:t xml:space="preserve">«12» -март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7A0452" w:rsidRPr="0011062B" w:rsidRDefault="007A0452" w:rsidP="007A0452">
      <w:pPr>
        <w:jc w:val="center"/>
        <w:rPr>
          <w:b/>
        </w:rPr>
      </w:pPr>
    </w:p>
    <w:p w:rsidR="007A0452" w:rsidRDefault="007A0452" w:rsidP="007A0452">
      <w:pPr>
        <w:jc w:val="center"/>
        <w:rPr>
          <w:b/>
        </w:rPr>
      </w:pPr>
      <w:proofErr w:type="gramStart"/>
      <w:r>
        <w:rPr>
          <w:b/>
          <w:lang w:val="en-US"/>
        </w:rPr>
        <w:t>IX</w:t>
      </w:r>
      <w:r>
        <w:rPr>
          <w:b/>
        </w:rPr>
        <w:t xml:space="preserve">  </w:t>
      </w:r>
      <w:proofErr w:type="spellStart"/>
      <w:r>
        <w:rPr>
          <w:b/>
        </w:rPr>
        <w:t>чакырылыш</w:t>
      </w:r>
      <w:proofErr w:type="spellEnd"/>
      <w:proofErr w:type="gramEnd"/>
    </w:p>
    <w:p w:rsidR="007A0452" w:rsidRDefault="007A0452" w:rsidP="007A0452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XXXVIII</w:t>
      </w:r>
      <w:r w:rsidRPr="00B07E72">
        <w:rPr>
          <w:b/>
        </w:rPr>
        <w:t xml:space="preserve"> </w:t>
      </w:r>
      <w:r>
        <w:rPr>
          <w:b/>
        </w:rPr>
        <w:t>сессия</w:t>
      </w:r>
    </w:p>
    <w:p w:rsidR="007A0452" w:rsidRDefault="007A0452" w:rsidP="007A045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7A0452" w:rsidRDefault="007A0452" w:rsidP="007A045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4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7A0452" w:rsidRDefault="007A0452" w:rsidP="007A0452">
      <w:pPr>
        <w:spacing w:line="360" w:lineRule="auto"/>
        <w:jc w:val="center"/>
        <w:rPr>
          <w:b/>
          <w:lang w:val="ky-KG"/>
        </w:rPr>
      </w:pPr>
    </w:p>
    <w:p w:rsidR="007A0452" w:rsidRDefault="007A0452" w:rsidP="007A045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  Министрлер Кабинетине караштуу мамлекеттик мүлктү башкаруу боюнча мамлекеттик агенттиктин балансындагы мүлктү Жалал-Абад шаарынын мэриясынын Муниципалдык менчик башкармалыгына өткөрүп алууга макулдук берүү жөнүндө</w:t>
      </w:r>
    </w:p>
    <w:p w:rsidR="007A0452" w:rsidRDefault="007A0452" w:rsidP="007A045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A0452" w:rsidRDefault="007A0452" w:rsidP="007A0452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 Жалал-Абад шаарынын мэриясынын 04.03.2024-жылдагы чыг.№01-19/1040 сандуу катты Жалал-Абад шаардык кеӊешинин курулуш, транспорт, коммуналдык чарба жана байланыш боюнча туруктуу комиссиясында карап чыгып,  Депутаттардын Жалал-Абад шаардык кеңештин кезексиз XXX</w:t>
      </w:r>
      <w:r w:rsidRPr="00497DF4">
        <w:rPr>
          <w:lang w:val="ky-KG"/>
        </w:rPr>
        <w:t>V</w:t>
      </w:r>
      <w:r w:rsidRPr="00E944E6">
        <w:rPr>
          <w:lang w:val="ky-KG"/>
        </w:rPr>
        <w:t>II</w:t>
      </w:r>
      <w:r>
        <w:rPr>
          <w:lang w:val="ky-KG"/>
        </w:rPr>
        <w:t>I сессиясы</w:t>
      </w:r>
    </w:p>
    <w:p w:rsidR="007A0452" w:rsidRDefault="007A0452" w:rsidP="007A0452">
      <w:pPr>
        <w:spacing w:line="276" w:lineRule="auto"/>
        <w:jc w:val="center"/>
        <w:rPr>
          <w:b/>
          <w:lang w:val="ky-KG"/>
        </w:rPr>
      </w:pPr>
    </w:p>
    <w:p w:rsidR="007A0452" w:rsidRDefault="007A0452" w:rsidP="007A0452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7A0452" w:rsidRDefault="007A0452" w:rsidP="007A0452">
      <w:pPr>
        <w:spacing w:line="276" w:lineRule="auto"/>
        <w:jc w:val="center"/>
        <w:rPr>
          <w:b/>
          <w:lang w:val="ky-KG"/>
        </w:rPr>
      </w:pPr>
    </w:p>
    <w:p w:rsidR="007A0452" w:rsidRDefault="007A0452" w:rsidP="007A045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Кыргыз Республикасынын   Министрлер Кабинетине караштуу мамлекеттик мүлктү башкаруу боюнча мамлекеттик агенттиктин балансындагы, </w:t>
      </w:r>
      <w:r w:rsidRPr="00EA17D1">
        <w:rPr>
          <w:lang w:val="ky-KG"/>
        </w:rPr>
        <w:t xml:space="preserve">Жалал-Абад шаарынын  </w:t>
      </w:r>
      <w:r>
        <w:rPr>
          <w:lang w:val="ky-KG"/>
        </w:rPr>
        <w:t xml:space="preserve">Ю.Абдырахманов  көчөсү № 6а дарегиндеги 3500 чарчы метр   </w:t>
      </w:r>
      <w:r w:rsidRPr="00EA17D1">
        <w:rPr>
          <w:lang w:val="ky-KG"/>
        </w:rPr>
        <w:t>(идентификациялык номери 3-10-01-001</w:t>
      </w:r>
      <w:r>
        <w:rPr>
          <w:lang w:val="ky-KG"/>
        </w:rPr>
        <w:t>7</w:t>
      </w:r>
      <w:r w:rsidRPr="00EA17D1">
        <w:rPr>
          <w:lang w:val="ky-KG"/>
        </w:rPr>
        <w:t>-</w:t>
      </w:r>
      <w:r>
        <w:rPr>
          <w:lang w:val="ky-KG"/>
        </w:rPr>
        <w:t>1</w:t>
      </w:r>
      <w:r w:rsidRPr="00EA17D1">
        <w:rPr>
          <w:lang w:val="ky-KG"/>
        </w:rPr>
        <w:t>5</w:t>
      </w:r>
      <w:r>
        <w:rPr>
          <w:lang w:val="ky-KG"/>
        </w:rPr>
        <w:t>54</w:t>
      </w:r>
      <w:r w:rsidRPr="00EA17D1">
        <w:rPr>
          <w:lang w:val="ky-KG"/>
        </w:rPr>
        <w:t>)</w:t>
      </w:r>
      <w:r>
        <w:rPr>
          <w:lang w:val="ky-KG"/>
        </w:rPr>
        <w:t xml:space="preserve"> жана Т.Байзаков проспектиси №174 дарегиндеги </w:t>
      </w:r>
      <w:r w:rsidRPr="00EA17D1">
        <w:rPr>
          <w:lang w:val="ky-KG"/>
        </w:rPr>
        <w:t xml:space="preserve"> жайгашкан </w:t>
      </w:r>
      <w:r>
        <w:rPr>
          <w:lang w:val="ky-KG"/>
        </w:rPr>
        <w:t>68373,0</w:t>
      </w:r>
      <w:r w:rsidRPr="00EA17D1">
        <w:rPr>
          <w:lang w:val="ky-KG"/>
        </w:rPr>
        <w:t xml:space="preserve"> чарчы метр</w:t>
      </w:r>
      <w:r>
        <w:rPr>
          <w:lang w:val="ky-KG"/>
        </w:rPr>
        <w:t xml:space="preserve"> жер</w:t>
      </w:r>
      <w:r w:rsidRPr="00EA17D1">
        <w:rPr>
          <w:lang w:val="ky-KG"/>
        </w:rPr>
        <w:t xml:space="preserve"> аянт</w:t>
      </w:r>
      <w:r>
        <w:rPr>
          <w:lang w:val="ky-KG"/>
        </w:rPr>
        <w:t>тары</w:t>
      </w:r>
      <w:r w:rsidRPr="00EA17D1">
        <w:rPr>
          <w:lang w:val="ky-KG"/>
        </w:rPr>
        <w:t xml:space="preserve"> (идентификациялык номери 3-10-01-001</w:t>
      </w:r>
      <w:r>
        <w:rPr>
          <w:lang w:val="ky-KG"/>
        </w:rPr>
        <w:t>7</w:t>
      </w:r>
      <w:r w:rsidRPr="00EA17D1">
        <w:rPr>
          <w:lang w:val="ky-KG"/>
        </w:rPr>
        <w:t>-</w:t>
      </w:r>
      <w:r>
        <w:rPr>
          <w:lang w:val="ky-KG"/>
        </w:rPr>
        <w:t>1</w:t>
      </w:r>
      <w:r w:rsidRPr="00EA17D1">
        <w:rPr>
          <w:lang w:val="ky-KG"/>
        </w:rPr>
        <w:t>50</w:t>
      </w:r>
      <w:r>
        <w:rPr>
          <w:lang w:val="ky-KG"/>
        </w:rPr>
        <w:t>6</w:t>
      </w:r>
      <w:r w:rsidRPr="00EA17D1">
        <w:rPr>
          <w:lang w:val="ky-KG"/>
        </w:rPr>
        <w:t>)</w:t>
      </w:r>
      <w:r>
        <w:rPr>
          <w:lang w:val="ky-KG"/>
        </w:rPr>
        <w:t xml:space="preserve"> Жалал-Абад шаарынын мэриясынын муниципалдык менчик башкармалыгына өткөрүп алууга макулдук берилсин.</w:t>
      </w:r>
      <w:r w:rsidRPr="00EA17D1">
        <w:rPr>
          <w:lang w:val="ky-KG"/>
        </w:rPr>
        <w:t xml:space="preserve"> </w:t>
      </w:r>
    </w:p>
    <w:p w:rsidR="007A0452" w:rsidRPr="00EA17D1" w:rsidRDefault="007A0452" w:rsidP="007A045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Мүлктү муниципалдык менчикке өткөрүп алууда </w:t>
      </w:r>
      <w:r w:rsidRPr="00EA17D1">
        <w:rPr>
          <w:lang w:val="ky-KG"/>
        </w:rPr>
        <w:t>Кыргыз Республикасынын мыйзамдарын сактоо менен Жала</w:t>
      </w:r>
      <w:r>
        <w:rPr>
          <w:lang w:val="ky-KG"/>
        </w:rPr>
        <w:t>л-Абад шаарынын мэриясына жана М</w:t>
      </w:r>
      <w:r w:rsidRPr="00EA17D1">
        <w:rPr>
          <w:lang w:val="ky-KG"/>
        </w:rPr>
        <w:t>униципалдык менчик башкармалыгына милдеттендирилсин.</w:t>
      </w:r>
    </w:p>
    <w:p w:rsidR="007A0452" w:rsidRDefault="007A0452" w:rsidP="007A0452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7A0452" w:rsidRDefault="007A0452" w:rsidP="007A0452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7A0452" w:rsidRDefault="007A0452" w:rsidP="007A0452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7A0452" w:rsidRDefault="007A0452" w:rsidP="007A0452">
      <w:pPr>
        <w:pStyle w:val="a6"/>
        <w:spacing w:line="276" w:lineRule="auto"/>
        <w:ind w:left="567"/>
        <w:jc w:val="both"/>
        <w:rPr>
          <w:lang w:val="ky-KG"/>
        </w:rPr>
      </w:pPr>
    </w:p>
    <w:p w:rsidR="007A0452" w:rsidRDefault="007A0452" w:rsidP="007A0452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bookmarkStart w:id="0" w:name="_GoBack"/>
      <w:bookmarkEnd w:id="0"/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B31974" w:rsidRDefault="00B31974"/>
    <w:sectPr w:rsidR="00B3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23"/>
    <w:rsid w:val="007A0452"/>
    <w:rsid w:val="00987123"/>
    <w:rsid w:val="00B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D0E10-69FD-4E39-B410-08904151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452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7A045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7A045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A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2024-03-14T08:58:00Z</dcterms:created>
  <dcterms:modified xsi:type="dcterms:W3CDTF">2024-03-14T09:00:00Z</dcterms:modified>
</cp:coreProperties>
</file>