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52" w:rsidRDefault="00651DD9" w:rsidP="00A23E52">
      <w:pPr>
        <w:spacing w:after="0" w:line="240" w:lineRule="auto"/>
        <w:jc w:val="both"/>
        <w:rPr>
          <w:rFonts w:ascii="Times New Roman" w:eastAsia="Times New Roman" w:hAnsi="Times New Roman" w:cs="Times New Roman"/>
          <w:color w:val="000000"/>
          <w:sz w:val="24"/>
          <w:szCs w:val="24"/>
          <w:lang w:val="ky-KG" w:eastAsia="ru-RU"/>
        </w:rPr>
      </w:pPr>
      <w:r w:rsidRPr="00651DD9">
        <w:rPr>
          <w:b/>
          <w:noProof/>
          <w:color w:val="FF0000"/>
          <w:sz w:val="26"/>
          <w:szCs w:val="26"/>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67.75pt;margin-top:12.6pt;width:198.45pt;height:7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" strokecolor="white">
            <v:textbox>
              <w:txbxContent>
                <w:p w:rsidR="00A23E52" w:rsidRPr="00A061D0" w:rsidRDefault="00A23E52" w:rsidP="00A23E52">
                  <w:pPr>
                    <w:spacing w:after="0" w:line="240" w:lineRule="auto"/>
                    <w:rPr>
                      <w:rFonts w:ascii="Times New Roman" w:hAnsi="Times New Roman" w:cs="Times New Roman"/>
                      <w:b/>
                      <w:sz w:val="24"/>
                      <w:szCs w:val="24"/>
                    </w:rPr>
                  </w:pPr>
                  <w:r w:rsidRPr="00A061D0">
                    <w:rPr>
                      <w:rFonts w:ascii="Times New Roman" w:hAnsi="Times New Roman" w:cs="Times New Roman"/>
                      <w:b/>
                      <w:sz w:val="24"/>
                      <w:szCs w:val="24"/>
                    </w:rPr>
                    <w:t>КЫРГЫЗСКАЯ  РЕСПУБЛИКА</w:t>
                  </w:r>
                </w:p>
                <w:p w:rsidR="00A23E52" w:rsidRPr="00A061D0" w:rsidRDefault="00A23E52" w:rsidP="00A23E52">
                  <w:pPr>
                    <w:spacing w:after="0" w:line="240" w:lineRule="auto"/>
                    <w:rPr>
                      <w:rFonts w:ascii="Times New Roman" w:hAnsi="Times New Roman" w:cs="Times New Roman"/>
                      <w:b/>
                      <w:sz w:val="24"/>
                      <w:szCs w:val="24"/>
                    </w:rPr>
                  </w:pPr>
                </w:p>
                <w:p w:rsidR="00A23E52" w:rsidRPr="00A061D0" w:rsidRDefault="00A23E52" w:rsidP="00A23E52">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 xml:space="preserve">ЖАЛАЛ-АБАДСКИЙ </w:t>
                  </w:r>
                  <w:proofErr w:type="gramStart"/>
                  <w:r w:rsidRPr="00A061D0">
                    <w:rPr>
                      <w:rFonts w:ascii="Times New Roman" w:hAnsi="Times New Roman" w:cs="Times New Roman"/>
                      <w:b/>
                      <w:sz w:val="24"/>
                      <w:szCs w:val="24"/>
                    </w:rPr>
                    <w:t>ГОРОДСКОЙ</w:t>
                  </w:r>
                  <w:proofErr w:type="gramEnd"/>
                  <w:r w:rsidRPr="00A061D0">
                    <w:rPr>
                      <w:rFonts w:ascii="Times New Roman" w:hAnsi="Times New Roman" w:cs="Times New Roman"/>
                      <w:b/>
                      <w:sz w:val="24"/>
                      <w:szCs w:val="24"/>
                    </w:rPr>
                    <w:t xml:space="preserve">  КЕНЕШ ДЕПУТАТОВ</w:t>
                  </w:r>
                </w:p>
              </w:txbxContent>
            </v:textbox>
          </v:shape>
        </w:pict>
      </w:r>
    </w:p>
    <w:p w:rsidR="00A23E52" w:rsidRPr="0031248E" w:rsidRDefault="00A23E52" w:rsidP="00A23E52">
      <w:pPr>
        <w:ind w:left="5220"/>
        <w:jc w:val="center"/>
        <w:rPr>
          <w:b/>
          <w:color w:val="FF0000"/>
          <w:sz w:val="26"/>
          <w:szCs w:val="26"/>
          <w:lang w:val="ky-KG"/>
        </w:rPr>
      </w:pPr>
      <w:r>
        <w:rPr>
          <w:b/>
          <w:noProof/>
          <w:color w:val="FF0000"/>
          <w:sz w:val="26"/>
          <w:szCs w:val="26"/>
          <w:lang w:eastAsia="ru-RU"/>
        </w:rPr>
        <w:drawing>
          <wp:anchor distT="0" distB="0" distL="114300" distR="114300" simplePos="0" relativeHeight="251660288" behindDoc="0" locked="0" layoutInCell="1" allowOverlap="1">
            <wp:simplePos x="0" y="0"/>
            <wp:positionH relativeFrom="column">
              <wp:posOffset>2602865</wp:posOffset>
            </wp:positionH>
            <wp:positionV relativeFrom="paragraph">
              <wp:posOffset>196215</wp:posOffset>
            </wp:positionV>
            <wp:extent cx="718820" cy="716280"/>
            <wp:effectExtent l="19050" t="0" r="508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718820" cy="716280"/>
                    </a:xfrm>
                    <a:prstGeom prst="rect">
                      <a:avLst/>
                    </a:prstGeom>
                    <a:noFill/>
                    <a:ln w="9525">
                      <a:noFill/>
                      <a:miter lim="800000"/>
                      <a:headEnd/>
                      <a:tailEnd/>
                    </a:ln>
                  </pic:spPr>
                </pic:pic>
              </a:graphicData>
            </a:graphic>
          </wp:anchor>
        </w:drawing>
      </w:r>
      <w:r w:rsidR="00651DD9">
        <w:rPr>
          <w:b/>
          <w:noProof/>
          <w:color w:val="FF0000"/>
          <w:sz w:val="26"/>
          <w:szCs w:val="26"/>
          <w:lang w:eastAsia="ru-RU"/>
        </w:rPr>
        <w:pict>
          <v:shape id="Надпись 3" o:spid="_x0000_s1027" type="#_x0000_t202" style="position:absolute;left:0;text-align:left;margin-left:5.15pt;margin-top:-1.2pt;width:198pt;height:8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" strokecolor="white">
            <v:textbox>
              <w:txbxContent>
                <w:p w:rsidR="00A23E52" w:rsidRPr="00A061D0" w:rsidRDefault="00A23E52" w:rsidP="00A23E52">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КЫРГЫЗ  РЕСПУБЛИКАСЫ</w:t>
                  </w:r>
                </w:p>
                <w:p w:rsidR="00A23E52" w:rsidRPr="00A061D0" w:rsidRDefault="00A23E52" w:rsidP="00A23E52">
                  <w:pPr>
                    <w:spacing w:after="0" w:line="240" w:lineRule="auto"/>
                    <w:jc w:val="center"/>
                    <w:rPr>
                      <w:rFonts w:ascii="Times New Roman" w:hAnsi="Times New Roman" w:cs="Times New Roman"/>
                      <w:b/>
                      <w:sz w:val="24"/>
                      <w:szCs w:val="24"/>
                    </w:rPr>
                  </w:pPr>
                </w:p>
                <w:p w:rsidR="00A23E52" w:rsidRDefault="00A23E52" w:rsidP="00A23E52">
                  <w:pPr>
                    <w:spacing w:after="0" w:line="240" w:lineRule="auto"/>
                    <w:jc w:val="center"/>
                    <w:rPr>
                      <w:rFonts w:ascii="Times New Roman" w:hAnsi="Times New Roman" w:cs="Times New Roman"/>
                      <w:b/>
                      <w:sz w:val="24"/>
                      <w:szCs w:val="24"/>
                      <w:lang w:val="ky-KG"/>
                    </w:rPr>
                  </w:pPr>
                  <w:r w:rsidRPr="00A061D0">
                    <w:rPr>
                      <w:rFonts w:ascii="Times New Roman" w:hAnsi="Times New Roman" w:cs="Times New Roman"/>
                      <w:b/>
                      <w:sz w:val="24"/>
                      <w:szCs w:val="24"/>
                    </w:rPr>
                    <w:t xml:space="preserve">ЖАЛАЛ-АБАД </w:t>
                  </w:r>
                </w:p>
                <w:p w:rsidR="00A23E52" w:rsidRPr="00A061D0" w:rsidRDefault="00A23E52" w:rsidP="00A23E52">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 xml:space="preserve">ШААРДЫК </w:t>
                  </w:r>
                  <w:r>
                    <w:rPr>
                      <w:rFonts w:ascii="Times New Roman" w:hAnsi="Times New Roman" w:cs="Times New Roman"/>
                      <w:b/>
                      <w:sz w:val="24"/>
                      <w:szCs w:val="24"/>
                    </w:rPr>
                    <w:t xml:space="preserve">ДЕПУТАТТАР </w:t>
                  </w:r>
                  <w:r w:rsidRPr="00A061D0">
                    <w:rPr>
                      <w:rFonts w:ascii="Times New Roman" w:hAnsi="Times New Roman" w:cs="Times New Roman"/>
                      <w:b/>
                      <w:sz w:val="24"/>
                      <w:szCs w:val="24"/>
                    </w:rPr>
                    <w:t>КЕНЕШИ</w:t>
                  </w:r>
                </w:p>
              </w:txbxContent>
            </v:textbox>
          </v:shape>
        </w:pict>
      </w:r>
    </w:p>
    <w:p w:rsidR="00A23E52" w:rsidRPr="0031248E" w:rsidRDefault="00A23E52" w:rsidP="00A23E52">
      <w:pPr>
        <w:ind w:left="5220"/>
        <w:jc w:val="center"/>
        <w:rPr>
          <w:b/>
          <w:color w:val="FF0000"/>
          <w:sz w:val="26"/>
          <w:szCs w:val="26"/>
          <w:lang w:val="ky-KG"/>
        </w:rPr>
      </w:pPr>
    </w:p>
    <w:p w:rsidR="00A23E52" w:rsidRPr="0031248E" w:rsidRDefault="00A23E52" w:rsidP="00A23E52">
      <w:pPr>
        <w:ind w:left="5220"/>
        <w:jc w:val="center"/>
        <w:rPr>
          <w:b/>
          <w:color w:val="FF0000"/>
          <w:sz w:val="26"/>
          <w:szCs w:val="26"/>
          <w:lang w:val="ky-KG"/>
        </w:rPr>
      </w:pPr>
    </w:p>
    <w:p w:rsidR="00A23E52" w:rsidRPr="0031248E" w:rsidRDefault="00A23E52" w:rsidP="00A23E52">
      <w:pPr>
        <w:ind w:left="5220"/>
        <w:jc w:val="center"/>
        <w:rPr>
          <w:b/>
          <w:color w:val="FF0000"/>
          <w:sz w:val="26"/>
          <w:szCs w:val="26"/>
          <w:lang w:val="ky-KG"/>
        </w:rPr>
      </w:pPr>
    </w:p>
    <w:p w:rsidR="00A23E52" w:rsidRPr="00947BA0" w:rsidRDefault="00A23E52" w:rsidP="00A23E52">
      <w:pPr>
        <w:ind w:left="4536" w:hanging="4500"/>
        <w:jc w:val="both"/>
        <w:rPr>
          <w:rFonts w:ascii="Times New Roman" w:hAnsi="Times New Roman" w:cs="Times New Roman"/>
          <w:b/>
          <w:sz w:val="24"/>
          <w:szCs w:val="24"/>
          <w:lang w:val="ky-KG"/>
        </w:rPr>
      </w:pPr>
      <w:r w:rsidRPr="00947BA0">
        <w:rPr>
          <w:rFonts w:ascii="Times New Roman" w:hAnsi="Times New Roman" w:cs="Times New Roman"/>
          <w:b/>
          <w:sz w:val="24"/>
          <w:szCs w:val="24"/>
          <w:u w:val="single"/>
          <w:lang w:val="ky-KG"/>
        </w:rPr>
        <w:t>«</w:t>
      </w:r>
      <w:r>
        <w:rPr>
          <w:rFonts w:ascii="Times New Roman" w:hAnsi="Times New Roman" w:cs="Times New Roman"/>
          <w:b/>
          <w:sz w:val="24"/>
          <w:szCs w:val="24"/>
          <w:u w:val="single"/>
          <w:lang w:val="ky-KG"/>
        </w:rPr>
        <w:t>7</w:t>
      </w:r>
      <w:r w:rsidRPr="00947BA0">
        <w:rPr>
          <w:rFonts w:ascii="Times New Roman" w:hAnsi="Times New Roman" w:cs="Times New Roman"/>
          <w:b/>
          <w:sz w:val="24"/>
          <w:szCs w:val="24"/>
          <w:u w:val="single"/>
          <w:lang w:val="ky-KG"/>
        </w:rPr>
        <w:t>» -</w:t>
      </w:r>
      <w:r>
        <w:rPr>
          <w:rFonts w:ascii="Times New Roman" w:hAnsi="Times New Roman" w:cs="Times New Roman"/>
          <w:b/>
          <w:sz w:val="24"/>
          <w:szCs w:val="24"/>
          <w:u w:val="single"/>
          <w:lang w:val="ky-KG"/>
        </w:rPr>
        <w:t>май</w:t>
      </w:r>
      <w:r w:rsidRPr="00947BA0">
        <w:rPr>
          <w:rFonts w:ascii="Times New Roman" w:hAnsi="Times New Roman" w:cs="Times New Roman"/>
          <w:b/>
          <w:sz w:val="24"/>
          <w:szCs w:val="24"/>
          <w:u w:val="single"/>
          <w:lang w:val="ky-KG"/>
        </w:rPr>
        <w:t xml:space="preserve"> 2024-ж.</w:t>
      </w:r>
    </w:p>
    <w:p w:rsidR="00A23E52" w:rsidRPr="00947BA0" w:rsidRDefault="00A23E52" w:rsidP="00A23E52">
      <w:pPr>
        <w:jc w:val="center"/>
        <w:rPr>
          <w:rFonts w:ascii="Times New Roman" w:hAnsi="Times New Roman" w:cs="Times New Roman"/>
          <w:b/>
          <w:sz w:val="24"/>
          <w:szCs w:val="24"/>
          <w:lang w:val="ky-KG"/>
        </w:rPr>
      </w:pP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sidRPr="00947BA0">
        <w:rPr>
          <w:rFonts w:ascii="Times New Roman" w:hAnsi="Times New Roman" w:cs="Times New Roman"/>
          <w:b/>
          <w:sz w:val="24"/>
          <w:szCs w:val="24"/>
          <w:lang w:val="ky-KG"/>
        </w:rPr>
        <w:tab/>
      </w:r>
      <w:r>
        <w:rPr>
          <w:rFonts w:ascii="Times New Roman" w:hAnsi="Times New Roman" w:cs="Times New Roman"/>
          <w:b/>
          <w:sz w:val="24"/>
          <w:szCs w:val="24"/>
          <w:lang w:val="ky-KG"/>
        </w:rPr>
        <w:t xml:space="preserve"> </w:t>
      </w:r>
      <w:r w:rsidR="00F47760">
        <w:rPr>
          <w:rFonts w:ascii="Times New Roman" w:hAnsi="Times New Roman" w:cs="Times New Roman"/>
          <w:b/>
          <w:sz w:val="24"/>
          <w:szCs w:val="24"/>
          <w:lang w:val="ky-KG"/>
        </w:rPr>
        <w:tab/>
      </w:r>
      <w:r w:rsidR="00F47760">
        <w:rPr>
          <w:rFonts w:ascii="Times New Roman" w:hAnsi="Times New Roman" w:cs="Times New Roman"/>
          <w:b/>
          <w:sz w:val="24"/>
          <w:szCs w:val="24"/>
          <w:lang w:val="ky-KG"/>
        </w:rPr>
        <w:tab/>
      </w:r>
      <w:r w:rsidR="00F47760">
        <w:rPr>
          <w:rFonts w:ascii="Times New Roman" w:hAnsi="Times New Roman" w:cs="Times New Roman"/>
          <w:b/>
          <w:sz w:val="24"/>
          <w:szCs w:val="24"/>
          <w:lang w:val="ky-KG"/>
        </w:rPr>
        <w:tab/>
      </w:r>
    </w:p>
    <w:p w:rsidR="00A23E52" w:rsidRPr="00947BA0" w:rsidRDefault="00A23E52" w:rsidP="00A23E52">
      <w:pPr>
        <w:jc w:val="center"/>
        <w:rPr>
          <w:rFonts w:ascii="Times New Roman" w:hAnsi="Times New Roman" w:cs="Times New Roman"/>
          <w:b/>
          <w:sz w:val="24"/>
          <w:szCs w:val="24"/>
          <w:lang w:val="ky-KG"/>
        </w:rPr>
      </w:pPr>
      <w:r w:rsidRPr="00947BA0">
        <w:rPr>
          <w:rFonts w:ascii="Times New Roman" w:hAnsi="Times New Roman" w:cs="Times New Roman"/>
          <w:b/>
          <w:sz w:val="24"/>
          <w:szCs w:val="24"/>
          <w:lang w:val="ky-KG"/>
        </w:rPr>
        <w:t>IX  чакырылыш</w:t>
      </w:r>
      <w:r w:rsidRPr="00947BA0">
        <w:rPr>
          <w:rFonts w:ascii="Times New Roman" w:hAnsi="Times New Roman" w:cs="Times New Roman"/>
          <w:b/>
          <w:sz w:val="24"/>
          <w:szCs w:val="24"/>
          <w:lang w:val="ky-KG"/>
        </w:rPr>
        <w:tab/>
        <w:t xml:space="preserve"> </w:t>
      </w:r>
    </w:p>
    <w:p w:rsidR="00A23E52" w:rsidRPr="00947BA0" w:rsidRDefault="00A23E52" w:rsidP="00A23E52">
      <w:pPr>
        <w:jc w:val="center"/>
        <w:rPr>
          <w:rFonts w:ascii="Times New Roman" w:hAnsi="Times New Roman" w:cs="Times New Roman"/>
          <w:b/>
          <w:sz w:val="24"/>
          <w:szCs w:val="24"/>
          <w:lang w:val="ky-KG"/>
        </w:rPr>
      </w:pPr>
      <w:r w:rsidRPr="00947BA0">
        <w:rPr>
          <w:rFonts w:ascii="Times New Roman" w:hAnsi="Times New Roman" w:cs="Times New Roman"/>
          <w:b/>
          <w:sz w:val="24"/>
          <w:szCs w:val="24"/>
          <w:lang w:val="ky-KG"/>
        </w:rPr>
        <w:t>кезек</w:t>
      </w:r>
      <w:r>
        <w:rPr>
          <w:rFonts w:ascii="Times New Roman" w:hAnsi="Times New Roman" w:cs="Times New Roman"/>
          <w:b/>
          <w:sz w:val="24"/>
          <w:szCs w:val="24"/>
          <w:lang w:val="ky-KG"/>
        </w:rPr>
        <w:t>теги</w:t>
      </w:r>
      <w:r w:rsidRPr="00947BA0">
        <w:rPr>
          <w:rFonts w:ascii="Times New Roman" w:hAnsi="Times New Roman" w:cs="Times New Roman"/>
          <w:b/>
          <w:sz w:val="24"/>
          <w:szCs w:val="24"/>
          <w:lang w:val="ky-KG"/>
        </w:rPr>
        <w:t xml:space="preserve"> </w:t>
      </w:r>
      <w:r w:rsidR="00851CB8">
        <w:rPr>
          <w:rFonts w:ascii="Times New Roman" w:hAnsi="Times New Roman" w:cs="Times New Roman"/>
          <w:b/>
          <w:sz w:val="24"/>
          <w:szCs w:val="24"/>
          <w:lang w:val="en-US"/>
        </w:rPr>
        <w:t>XL</w:t>
      </w:r>
      <w:r w:rsidRPr="00947BA0">
        <w:rPr>
          <w:rFonts w:ascii="Times New Roman" w:hAnsi="Times New Roman" w:cs="Times New Roman"/>
          <w:b/>
          <w:sz w:val="24"/>
          <w:szCs w:val="24"/>
          <w:lang w:val="ky-KG"/>
        </w:rPr>
        <w:t>I</w:t>
      </w:r>
      <w:r w:rsidRPr="00A23E52">
        <w:rPr>
          <w:rFonts w:ascii="Times New Roman" w:hAnsi="Times New Roman" w:cs="Times New Roman"/>
          <w:b/>
          <w:sz w:val="24"/>
          <w:szCs w:val="24"/>
          <w:lang w:val="ky-KG"/>
        </w:rPr>
        <w:t>I</w:t>
      </w:r>
      <w:r w:rsidRPr="00947BA0">
        <w:rPr>
          <w:rFonts w:ascii="Times New Roman" w:hAnsi="Times New Roman" w:cs="Times New Roman"/>
          <w:b/>
          <w:sz w:val="24"/>
          <w:szCs w:val="24"/>
          <w:lang w:val="ky-KG"/>
        </w:rPr>
        <w:t xml:space="preserve"> сессия</w:t>
      </w:r>
    </w:p>
    <w:p w:rsidR="00A23E52" w:rsidRPr="00A061D0" w:rsidRDefault="00A23E52" w:rsidP="00A23E52">
      <w:pPr>
        <w:spacing w:line="360" w:lineRule="auto"/>
        <w:rPr>
          <w:rFonts w:ascii="Times New Roman" w:hAnsi="Times New Roman" w:cs="Times New Roman"/>
          <w:b/>
          <w:sz w:val="24"/>
          <w:szCs w:val="24"/>
          <w:lang w:val="ky-KG"/>
        </w:rPr>
      </w:pPr>
      <w:r w:rsidRPr="00A061D0">
        <w:rPr>
          <w:rFonts w:ascii="Times New Roman" w:hAnsi="Times New Roman" w:cs="Times New Roman"/>
          <w:b/>
          <w:sz w:val="24"/>
          <w:szCs w:val="24"/>
          <w:lang w:val="ky-KG"/>
        </w:rPr>
        <w:tab/>
      </w:r>
    </w:p>
    <w:p w:rsidR="00A23E52" w:rsidRPr="00A061D0" w:rsidRDefault="00A23E52" w:rsidP="00A23E52">
      <w:pPr>
        <w:spacing w:line="360" w:lineRule="auto"/>
        <w:jc w:val="center"/>
        <w:rPr>
          <w:rFonts w:ascii="Times New Roman" w:hAnsi="Times New Roman" w:cs="Times New Roman"/>
          <w:b/>
          <w:sz w:val="24"/>
          <w:szCs w:val="24"/>
          <w:lang w:val="ky-KG"/>
        </w:rPr>
      </w:pPr>
      <w:r w:rsidRPr="00A061D0">
        <w:rPr>
          <w:rFonts w:ascii="Times New Roman" w:hAnsi="Times New Roman" w:cs="Times New Roman"/>
          <w:b/>
          <w:sz w:val="24"/>
          <w:szCs w:val="24"/>
          <w:lang w:val="ky-KG"/>
        </w:rPr>
        <w:t>ТОКТОМ</w:t>
      </w:r>
      <w:r w:rsidRPr="00A061D0">
        <w:rPr>
          <w:rFonts w:ascii="Times New Roman" w:hAnsi="Times New Roman" w:cs="Times New Roman"/>
          <w:b/>
          <w:sz w:val="24"/>
          <w:szCs w:val="24"/>
          <w:lang w:val="ky-KG"/>
        </w:rPr>
        <w:tab/>
      </w:r>
      <w:r w:rsidRPr="00A061D0">
        <w:rPr>
          <w:rFonts w:ascii="Times New Roman" w:hAnsi="Times New Roman" w:cs="Times New Roman"/>
          <w:b/>
          <w:sz w:val="24"/>
          <w:szCs w:val="24"/>
          <w:lang w:val="ky-KG"/>
        </w:rPr>
        <w:tab/>
        <w:t xml:space="preserve">             </w:t>
      </w:r>
      <w:r w:rsidRPr="00A061D0">
        <w:rPr>
          <w:rFonts w:ascii="Times New Roman" w:hAnsi="Times New Roman" w:cs="Times New Roman"/>
          <w:b/>
          <w:sz w:val="24"/>
          <w:szCs w:val="24"/>
          <w:u w:val="single"/>
          <w:lang w:val="ky-KG"/>
        </w:rPr>
        <w:t>№</w:t>
      </w:r>
      <w:r>
        <w:rPr>
          <w:rFonts w:ascii="Times New Roman" w:hAnsi="Times New Roman" w:cs="Times New Roman"/>
          <w:b/>
          <w:sz w:val="24"/>
          <w:szCs w:val="24"/>
          <w:u w:val="single"/>
          <w:lang w:val="ky-KG"/>
        </w:rPr>
        <w:t>1</w:t>
      </w:r>
      <w:r w:rsidRPr="00A061D0">
        <w:rPr>
          <w:rFonts w:ascii="Times New Roman" w:hAnsi="Times New Roman" w:cs="Times New Roman"/>
          <w:b/>
          <w:sz w:val="24"/>
          <w:szCs w:val="24"/>
          <w:u w:val="single"/>
          <w:lang w:val="ky-KG"/>
        </w:rPr>
        <w:t xml:space="preserve"> </w:t>
      </w:r>
      <w:r w:rsidRPr="00A061D0">
        <w:rPr>
          <w:rFonts w:ascii="Times New Roman" w:hAnsi="Times New Roman" w:cs="Times New Roman"/>
          <w:b/>
          <w:sz w:val="24"/>
          <w:szCs w:val="24"/>
          <w:lang w:val="ky-KG"/>
        </w:rPr>
        <w:tab/>
      </w:r>
      <w:r w:rsidRPr="00A061D0">
        <w:rPr>
          <w:rFonts w:ascii="Times New Roman" w:hAnsi="Times New Roman" w:cs="Times New Roman"/>
          <w:b/>
          <w:sz w:val="24"/>
          <w:szCs w:val="24"/>
          <w:lang w:val="ky-KG"/>
        </w:rPr>
        <w:tab/>
        <w:t>ПОСТАНОВЛЕНИЕ</w:t>
      </w:r>
    </w:p>
    <w:p w:rsidR="00A23E52" w:rsidRPr="00A23E52" w:rsidRDefault="00A23E52" w:rsidP="00A23E52">
      <w:pPr>
        <w:spacing w:line="276" w:lineRule="auto"/>
        <w:jc w:val="center"/>
        <w:rPr>
          <w:rFonts w:ascii="Times New Roman" w:hAnsi="Times New Roman" w:cs="Times New Roman"/>
          <w:b/>
          <w:sz w:val="24"/>
          <w:szCs w:val="24"/>
          <w:lang w:val="ky-KG"/>
        </w:rPr>
      </w:pPr>
      <w:r w:rsidRPr="00A23E52">
        <w:rPr>
          <w:rFonts w:ascii="Times New Roman" w:hAnsi="Times New Roman" w:cs="Times New Roman"/>
          <w:b/>
          <w:sz w:val="24"/>
          <w:szCs w:val="24"/>
          <w:lang w:val="ky-KG"/>
        </w:rPr>
        <w:t xml:space="preserve">Жалал-Абад шаарындагы көчөлөрдүн аталыштары жөнүндө </w:t>
      </w:r>
    </w:p>
    <w:p w:rsidR="00A23E52" w:rsidRPr="00A23E52" w:rsidRDefault="00A23E52" w:rsidP="00A23E52">
      <w:pPr>
        <w:spacing w:line="276" w:lineRule="auto"/>
        <w:jc w:val="center"/>
        <w:rPr>
          <w:rFonts w:ascii="Times New Roman" w:hAnsi="Times New Roman" w:cs="Times New Roman"/>
          <w:b/>
          <w:sz w:val="24"/>
          <w:szCs w:val="24"/>
          <w:lang w:val="ky-KG"/>
        </w:rPr>
      </w:pPr>
    </w:p>
    <w:p w:rsidR="00A23E52" w:rsidRPr="00A23E52" w:rsidRDefault="00A23E52" w:rsidP="00A23E52">
      <w:pPr>
        <w:spacing w:line="276" w:lineRule="auto"/>
        <w:ind w:firstLine="708"/>
        <w:jc w:val="both"/>
        <w:rPr>
          <w:rFonts w:ascii="Times New Roman" w:hAnsi="Times New Roman" w:cs="Times New Roman"/>
          <w:sz w:val="24"/>
          <w:szCs w:val="24"/>
          <w:lang w:val="ky-KG"/>
        </w:rPr>
      </w:pPr>
      <w:r w:rsidRPr="00A23E52">
        <w:rPr>
          <w:rFonts w:ascii="Times New Roman" w:hAnsi="Times New Roman" w:cs="Times New Roman"/>
          <w:sz w:val="24"/>
          <w:szCs w:val="24"/>
          <w:lang w:val="ky-KG"/>
        </w:rPr>
        <w:t xml:space="preserve">Жалал-Абад шаардык кеӊешинин “Географиялык объектилерге аталыштарды жана ысымдарды берүү, өзгөртүү боюнча” Жобосунун негизинде, </w:t>
      </w:r>
      <w:r>
        <w:rPr>
          <w:rFonts w:ascii="Times New Roman" w:hAnsi="Times New Roman" w:cs="Times New Roman"/>
          <w:sz w:val="24"/>
          <w:szCs w:val="24"/>
          <w:lang w:val="ky-KG"/>
        </w:rPr>
        <w:t>Жалал</w:t>
      </w:r>
      <w:r w:rsidRPr="00A23E52">
        <w:rPr>
          <w:rFonts w:ascii="Times New Roman" w:hAnsi="Times New Roman" w:cs="Times New Roman"/>
          <w:sz w:val="24"/>
          <w:szCs w:val="24"/>
          <w:lang w:val="ky-KG"/>
        </w:rPr>
        <w:t xml:space="preserve">-Абад </w:t>
      </w:r>
      <w:r>
        <w:rPr>
          <w:rFonts w:ascii="Times New Roman" w:hAnsi="Times New Roman" w:cs="Times New Roman"/>
          <w:sz w:val="24"/>
          <w:szCs w:val="24"/>
          <w:lang w:val="ky-KG"/>
        </w:rPr>
        <w:t xml:space="preserve">шаарынын мэриясынын жана Жалал-Абад </w:t>
      </w:r>
      <w:r w:rsidRPr="00A23E52">
        <w:rPr>
          <w:rFonts w:ascii="Times New Roman" w:hAnsi="Times New Roman" w:cs="Times New Roman"/>
          <w:sz w:val="24"/>
          <w:szCs w:val="24"/>
          <w:lang w:val="ky-KG"/>
        </w:rPr>
        <w:t>шаарындагы аймактык башкаруулардан келип түшкөн</w:t>
      </w:r>
      <w:r>
        <w:rPr>
          <w:rFonts w:ascii="Times New Roman" w:hAnsi="Times New Roman" w:cs="Times New Roman"/>
          <w:sz w:val="24"/>
          <w:szCs w:val="24"/>
          <w:lang w:val="ky-KG"/>
        </w:rPr>
        <w:t xml:space="preserve"> </w:t>
      </w:r>
      <w:r w:rsidRPr="00A23E5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каттарды </w:t>
      </w:r>
      <w:r w:rsidRPr="00A23E52">
        <w:rPr>
          <w:rFonts w:ascii="Times New Roman" w:hAnsi="Times New Roman" w:cs="Times New Roman"/>
          <w:sz w:val="24"/>
          <w:szCs w:val="24"/>
          <w:lang w:val="ky-KG"/>
        </w:rPr>
        <w:t xml:space="preserve">шаардык кеӊештин социалдык, укуктук маселелер, мыйзамдуулук, партиялар, депутаттык этика, депутаттык ишмердүүлүк, коомдук уюмдар жана кыймылдар боюнча туруктуу комиссиясында карап чыгып, Депутаттардын Жалал-Абад шаардык кеңешинин кезектеги </w:t>
      </w:r>
      <w:r w:rsidR="00851CB8" w:rsidRPr="00851CB8">
        <w:rPr>
          <w:rFonts w:ascii="Times New Roman" w:hAnsi="Times New Roman" w:cs="Times New Roman"/>
          <w:sz w:val="24"/>
          <w:szCs w:val="24"/>
          <w:lang w:val="ky-KG"/>
        </w:rPr>
        <w:t>XLI</w:t>
      </w:r>
      <w:r w:rsidRPr="00A23E52">
        <w:rPr>
          <w:rFonts w:ascii="Times New Roman" w:hAnsi="Times New Roman" w:cs="Times New Roman"/>
          <w:sz w:val="24"/>
          <w:szCs w:val="24"/>
          <w:lang w:val="ky-KG"/>
        </w:rPr>
        <w:t>I сессиясы</w:t>
      </w:r>
    </w:p>
    <w:p w:rsidR="00A23E52" w:rsidRPr="00A23E52" w:rsidRDefault="00A23E52" w:rsidP="00A23E52">
      <w:pPr>
        <w:spacing w:line="276" w:lineRule="auto"/>
        <w:jc w:val="center"/>
        <w:rPr>
          <w:rFonts w:ascii="Times New Roman" w:hAnsi="Times New Roman" w:cs="Times New Roman"/>
          <w:b/>
          <w:sz w:val="24"/>
          <w:szCs w:val="24"/>
          <w:lang w:val="ky-KG"/>
        </w:rPr>
      </w:pPr>
      <w:r w:rsidRPr="00A23E52">
        <w:rPr>
          <w:rFonts w:ascii="Times New Roman" w:hAnsi="Times New Roman" w:cs="Times New Roman"/>
          <w:b/>
          <w:sz w:val="24"/>
          <w:szCs w:val="24"/>
          <w:lang w:val="ky-KG"/>
        </w:rPr>
        <w:t>ТОКТОМ КЫЛАТ:</w:t>
      </w:r>
    </w:p>
    <w:p w:rsidR="00C10026" w:rsidRDefault="00C10026" w:rsidP="00C10026">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Pr>
          <w:sz w:val="24"/>
          <w:szCs w:val="24"/>
          <w:lang w:val="ky-KG"/>
        </w:rPr>
        <w:t xml:space="preserve">Барпинская </w:t>
      </w:r>
      <w:r w:rsidR="00F65E93">
        <w:rPr>
          <w:sz w:val="24"/>
          <w:szCs w:val="24"/>
          <w:lang w:val="ky-KG"/>
        </w:rPr>
        <w:t>к</w:t>
      </w:r>
      <w:r w:rsidRPr="00A23E52">
        <w:rPr>
          <w:sz w:val="24"/>
          <w:szCs w:val="24"/>
          <w:lang w:val="ky-KG"/>
        </w:rPr>
        <w:t xml:space="preserve">өчөсүнүн аталышы </w:t>
      </w:r>
      <w:r w:rsidR="00F65E93">
        <w:rPr>
          <w:sz w:val="24"/>
          <w:szCs w:val="24"/>
          <w:lang w:val="ky-KG"/>
        </w:rPr>
        <w:t xml:space="preserve">Баатыр-Эне </w:t>
      </w:r>
      <w:r w:rsidR="00023CB5" w:rsidRPr="00F65E93">
        <w:rPr>
          <w:b/>
          <w:sz w:val="24"/>
          <w:szCs w:val="24"/>
          <w:lang w:val="ky-KG"/>
        </w:rPr>
        <w:t>Али</w:t>
      </w:r>
      <w:r w:rsidR="00023CB5">
        <w:rPr>
          <w:b/>
          <w:sz w:val="24"/>
          <w:szCs w:val="24"/>
          <w:lang w:val="ky-KG"/>
        </w:rPr>
        <w:t>й</w:t>
      </w:r>
      <w:r w:rsidR="00023CB5" w:rsidRPr="00F65E93">
        <w:rPr>
          <w:b/>
          <w:sz w:val="24"/>
          <w:szCs w:val="24"/>
          <w:lang w:val="ky-KG"/>
        </w:rPr>
        <w:t xml:space="preserve">ма </w:t>
      </w:r>
      <w:r w:rsidR="00F65E93" w:rsidRPr="00F65E93">
        <w:rPr>
          <w:b/>
          <w:sz w:val="24"/>
          <w:szCs w:val="24"/>
          <w:lang w:val="ky-KG"/>
        </w:rPr>
        <w:t>Таши</w:t>
      </w:r>
      <w:r w:rsidR="00F65E93">
        <w:rPr>
          <w:b/>
          <w:sz w:val="24"/>
          <w:szCs w:val="24"/>
          <w:lang w:val="ky-KG"/>
        </w:rPr>
        <w:t>е</w:t>
      </w:r>
      <w:r w:rsidR="00F65E93" w:rsidRPr="00F65E93">
        <w:rPr>
          <w:b/>
          <w:sz w:val="24"/>
          <w:szCs w:val="24"/>
          <w:lang w:val="ky-KG"/>
        </w:rPr>
        <w:t>ва</w:t>
      </w:r>
      <w:r w:rsidR="00F47760">
        <w:rPr>
          <w:b/>
          <w:sz w:val="24"/>
          <w:szCs w:val="24"/>
          <w:lang w:val="ky-KG"/>
        </w:rPr>
        <w:t xml:space="preserve"> </w:t>
      </w:r>
      <w:r w:rsidRPr="00A23E52">
        <w:rPr>
          <w:sz w:val="24"/>
          <w:szCs w:val="24"/>
          <w:lang w:val="ky-KG"/>
        </w:rPr>
        <w:t xml:space="preserve">(лат. </w:t>
      </w:r>
      <w:r w:rsidR="00023CB5" w:rsidRPr="00023CB5">
        <w:rPr>
          <w:sz w:val="24"/>
          <w:szCs w:val="24"/>
          <w:lang w:val="ky-KG"/>
        </w:rPr>
        <w:t>Aliyma Tashieva</w:t>
      </w:r>
      <w:r w:rsidR="00023CB5">
        <w:rPr>
          <w:sz w:val="24"/>
          <w:szCs w:val="24"/>
          <w:lang w:val="en-US"/>
        </w:rPr>
        <w:t>)</w:t>
      </w:r>
      <w:r w:rsidRPr="00A23E52">
        <w:rPr>
          <w:b/>
          <w:sz w:val="24"/>
          <w:szCs w:val="24"/>
          <w:lang w:val="ky-KG"/>
        </w:rPr>
        <w:t xml:space="preserve"> </w:t>
      </w:r>
      <w:r w:rsidRPr="00A23E52">
        <w:rPr>
          <w:sz w:val="24"/>
          <w:szCs w:val="24"/>
          <w:lang w:val="ky-KG"/>
        </w:rPr>
        <w:t>көчөсү</w:t>
      </w:r>
      <w:r w:rsidRPr="00A23E52">
        <w:rPr>
          <w:b/>
          <w:sz w:val="24"/>
          <w:szCs w:val="24"/>
          <w:lang w:val="ky-KG"/>
        </w:rPr>
        <w:t xml:space="preserve"> </w:t>
      </w:r>
      <w:r w:rsidRPr="00A23E52">
        <w:rPr>
          <w:sz w:val="24"/>
          <w:szCs w:val="24"/>
          <w:lang w:val="ky-KG"/>
        </w:rPr>
        <w:t>болуп өзгөртүлсүн.</w:t>
      </w:r>
    </w:p>
    <w:p w:rsidR="00F65E93" w:rsidRDefault="00F65E93" w:rsidP="00F65E93">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sidR="004C3677">
        <w:rPr>
          <w:sz w:val="24"/>
          <w:szCs w:val="24"/>
          <w:lang w:val="ky-KG"/>
        </w:rPr>
        <w:t>Ю.</w:t>
      </w:r>
      <w:r>
        <w:rPr>
          <w:sz w:val="24"/>
          <w:szCs w:val="24"/>
          <w:lang w:val="ky-KG"/>
        </w:rPr>
        <w:t>Гагарин</w:t>
      </w:r>
      <w:r w:rsidRPr="00A23E52">
        <w:rPr>
          <w:sz w:val="24"/>
          <w:szCs w:val="24"/>
          <w:lang w:val="ky-KG"/>
        </w:rPr>
        <w:t xml:space="preserve"> көчөсүнүн аталышы </w:t>
      </w:r>
      <w:r w:rsidRPr="00F65E93">
        <w:rPr>
          <w:b/>
          <w:sz w:val="24"/>
          <w:szCs w:val="24"/>
          <w:lang w:val="ky-KG"/>
        </w:rPr>
        <w:t>Айдаров Кубанычбек Каримович</w:t>
      </w:r>
      <w:r>
        <w:rPr>
          <w:sz w:val="24"/>
          <w:szCs w:val="24"/>
          <w:lang w:val="ky-KG"/>
        </w:rPr>
        <w:t xml:space="preserve"> </w:t>
      </w:r>
      <w:r w:rsidRPr="00A23E52">
        <w:rPr>
          <w:sz w:val="24"/>
          <w:szCs w:val="24"/>
          <w:lang w:val="ky-KG"/>
        </w:rPr>
        <w:t xml:space="preserve">(лат. </w:t>
      </w:r>
      <w:r w:rsidRPr="00F65E93">
        <w:rPr>
          <w:sz w:val="24"/>
          <w:szCs w:val="24"/>
          <w:lang w:val="ky-KG"/>
        </w:rPr>
        <w:t>Aidarov Kubanychbek Karimovich</w:t>
      </w:r>
      <w:r w:rsidRPr="00A23E52">
        <w:rPr>
          <w:sz w:val="24"/>
          <w:szCs w:val="24"/>
          <w:lang w:val="ky-KG"/>
        </w:rPr>
        <w:t>)</w:t>
      </w:r>
      <w:r w:rsidRPr="00A23E52">
        <w:rPr>
          <w:b/>
          <w:sz w:val="24"/>
          <w:szCs w:val="24"/>
          <w:lang w:val="ky-KG"/>
        </w:rPr>
        <w:t xml:space="preserve"> </w:t>
      </w:r>
      <w:r w:rsidRPr="00A23E52">
        <w:rPr>
          <w:sz w:val="24"/>
          <w:szCs w:val="24"/>
          <w:lang w:val="ky-KG"/>
        </w:rPr>
        <w:t>көчөсү</w:t>
      </w:r>
      <w:r w:rsidRPr="00A23E52">
        <w:rPr>
          <w:b/>
          <w:sz w:val="24"/>
          <w:szCs w:val="24"/>
          <w:lang w:val="ky-KG"/>
        </w:rPr>
        <w:t xml:space="preserve"> </w:t>
      </w:r>
      <w:r w:rsidRPr="00A23E52">
        <w:rPr>
          <w:sz w:val="24"/>
          <w:szCs w:val="24"/>
          <w:lang w:val="ky-KG"/>
        </w:rPr>
        <w:t>болуп өзгөртүлсүн.</w:t>
      </w:r>
    </w:p>
    <w:p w:rsidR="004C3677" w:rsidRPr="00A23E52" w:rsidRDefault="004C3677" w:rsidP="004C3677">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Pr>
          <w:sz w:val="24"/>
          <w:szCs w:val="24"/>
          <w:lang w:val="ky-KG"/>
        </w:rPr>
        <w:t xml:space="preserve">Пионерская </w:t>
      </w:r>
      <w:r w:rsidRPr="00A23E52">
        <w:rPr>
          <w:sz w:val="24"/>
          <w:szCs w:val="24"/>
          <w:lang w:val="ky-KG"/>
        </w:rPr>
        <w:t xml:space="preserve">көчөсүнүн аталышы </w:t>
      </w:r>
      <w:r w:rsidRPr="004C3677">
        <w:rPr>
          <w:b/>
          <w:sz w:val="24"/>
          <w:szCs w:val="24"/>
          <w:lang w:val="ky-KG"/>
        </w:rPr>
        <w:t>Ю.Гагарин</w:t>
      </w:r>
      <w:r>
        <w:rPr>
          <w:sz w:val="24"/>
          <w:szCs w:val="24"/>
          <w:lang w:val="ky-KG"/>
        </w:rPr>
        <w:t xml:space="preserve"> </w:t>
      </w:r>
      <w:r w:rsidRPr="00A23E52">
        <w:rPr>
          <w:sz w:val="24"/>
          <w:szCs w:val="24"/>
          <w:lang w:val="ky-KG"/>
        </w:rPr>
        <w:t>(лат.</w:t>
      </w:r>
      <w:r>
        <w:rPr>
          <w:sz w:val="24"/>
          <w:szCs w:val="24"/>
          <w:lang w:val="ky-KG"/>
        </w:rPr>
        <w:t xml:space="preserve"> </w:t>
      </w:r>
      <w:proofErr w:type="spellStart"/>
      <w:r>
        <w:rPr>
          <w:sz w:val="24"/>
          <w:szCs w:val="24"/>
          <w:lang w:val="en-US"/>
        </w:rPr>
        <w:t>Y.Gagarin</w:t>
      </w:r>
      <w:proofErr w:type="spellEnd"/>
      <w:r w:rsidRPr="00A23E52">
        <w:rPr>
          <w:sz w:val="24"/>
          <w:szCs w:val="24"/>
          <w:lang w:val="ky-KG"/>
        </w:rPr>
        <w:t>)</w:t>
      </w:r>
      <w:r w:rsidRPr="00A23E52">
        <w:rPr>
          <w:b/>
          <w:sz w:val="24"/>
          <w:szCs w:val="24"/>
          <w:lang w:val="ky-KG"/>
        </w:rPr>
        <w:t xml:space="preserve"> </w:t>
      </w:r>
      <w:r w:rsidRPr="00A23E52">
        <w:rPr>
          <w:sz w:val="24"/>
          <w:szCs w:val="24"/>
          <w:lang w:val="ky-KG"/>
        </w:rPr>
        <w:t>көчөсү</w:t>
      </w:r>
      <w:r w:rsidRPr="00A23E52">
        <w:rPr>
          <w:b/>
          <w:sz w:val="24"/>
          <w:szCs w:val="24"/>
          <w:lang w:val="ky-KG"/>
        </w:rPr>
        <w:t xml:space="preserve"> </w:t>
      </w:r>
      <w:r w:rsidRPr="00A23E52">
        <w:rPr>
          <w:sz w:val="24"/>
          <w:szCs w:val="24"/>
          <w:lang w:val="ky-KG"/>
        </w:rPr>
        <w:t>болуп өзгөртүлсүн.</w:t>
      </w:r>
    </w:p>
    <w:p w:rsidR="00F65E93" w:rsidRPr="00A23E52" w:rsidRDefault="00F65E93" w:rsidP="00F65E93">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Pr>
          <w:sz w:val="24"/>
          <w:szCs w:val="24"/>
          <w:lang w:val="ky-KG"/>
        </w:rPr>
        <w:t>Победа</w:t>
      </w:r>
      <w:r w:rsidRPr="00A23E52">
        <w:rPr>
          <w:sz w:val="24"/>
          <w:szCs w:val="24"/>
          <w:lang w:val="ky-KG"/>
        </w:rPr>
        <w:t xml:space="preserve"> көчөсүнүн аталышы </w:t>
      </w:r>
      <w:r w:rsidRPr="00F65E93">
        <w:rPr>
          <w:b/>
          <w:sz w:val="24"/>
          <w:szCs w:val="24"/>
          <w:lang w:val="ky-KG"/>
        </w:rPr>
        <w:t>Берикбаев Турусбек Турдукулович</w:t>
      </w:r>
      <w:r>
        <w:rPr>
          <w:sz w:val="24"/>
          <w:szCs w:val="24"/>
          <w:lang w:val="ky-KG"/>
        </w:rPr>
        <w:t xml:space="preserve"> (</w:t>
      </w:r>
      <w:r w:rsidRPr="00A23E52">
        <w:rPr>
          <w:sz w:val="24"/>
          <w:szCs w:val="24"/>
          <w:lang w:val="ky-KG"/>
        </w:rPr>
        <w:t xml:space="preserve">лат. </w:t>
      </w:r>
      <w:r w:rsidRPr="00F65E93">
        <w:rPr>
          <w:sz w:val="24"/>
          <w:szCs w:val="24"/>
          <w:lang w:val="ky-KG"/>
        </w:rPr>
        <w:t>Berikbaev Turusbek Turdukulovich</w:t>
      </w:r>
      <w:r w:rsidRPr="00A23E52">
        <w:rPr>
          <w:sz w:val="24"/>
          <w:szCs w:val="24"/>
          <w:lang w:val="ky-KG"/>
        </w:rPr>
        <w:t>)</w:t>
      </w:r>
      <w:r w:rsidRPr="00A23E52">
        <w:rPr>
          <w:b/>
          <w:sz w:val="24"/>
          <w:szCs w:val="24"/>
          <w:lang w:val="ky-KG"/>
        </w:rPr>
        <w:t xml:space="preserve"> </w:t>
      </w:r>
      <w:r w:rsidRPr="00A23E52">
        <w:rPr>
          <w:sz w:val="24"/>
          <w:szCs w:val="24"/>
          <w:lang w:val="ky-KG"/>
        </w:rPr>
        <w:t>көчөсү</w:t>
      </w:r>
      <w:r w:rsidRPr="00A23E52">
        <w:rPr>
          <w:b/>
          <w:sz w:val="24"/>
          <w:szCs w:val="24"/>
          <w:lang w:val="ky-KG"/>
        </w:rPr>
        <w:t xml:space="preserve"> </w:t>
      </w:r>
      <w:r w:rsidRPr="00A23E52">
        <w:rPr>
          <w:sz w:val="24"/>
          <w:szCs w:val="24"/>
          <w:lang w:val="ky-KG"/>
        </w:rPr>
        <w:t>болуп өзгөртүлсүн.</w:t>
      </w:r>
    </w:p>
    <w:p w:rsid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Курманбек-7 көчөсүнүн аталышы </w:t>
      </w:r>
      <w:r w:rsidRPr="00A23E52">
        <w:rPr>
          <w:b/>
          <w:sz w:val="24"/>
          <w:szCs w:val="24"/>
          <w:lang w:val="ky-KG"/>
        </w:rPr>
        <w:t>Токтосун Нарматов</w:t>
      </w:r>
      <w:r>
        <w:rPr>
          <w:sz w:val="24"/>
          <w:szCs w:val="24"/>
          <w:lang w:val="ky-KG"/>
        </w:rPr>
        <w:t xml:space="preserve"> </w:t>
      </w:r>
      <w:r w:rsidRPr="00A23E52">
        <w:rPr>
          <w:sz w:val="24"/>
          <w:szCs w:val="24"/>
          <w:lang w:val="ky-KG"/>
        </w:rPr>
        <w:t>(лат. Toktosun Narmatov)</w:t>
      </w:r>
      <w:r w:rsidRPr="00A23E52">
        <w:rPr>
          <w:b/>
          <w:sz w:val="24"/>
          <w:szCs w:val="24"/>
          <w:lang w:val="ky-KG"/>
        </w:rPr>
        <w:t xml:space="preserve"> </w:t>
      </w:r>
      <w:r w:rsidRPr="00A23E52">
        <w:rPr>
          <w:sz w:val="24"/>
          <w:szCs w:val="24"/>
          <w:lang w:val="ky-KG"/>
        </w:rPr>
        <w:t>көчөсү</w:t>
      </w:r>
      <w:r w:rsidRPr="00A23E52">
        <w:rPr>
          <w:b/>
          <w:sz w:val="24"/>
          <w:szCs w:val="24"/>
          <w:lang w:val="ky-KG"/>
        </w:rPr>
        <w:t xml:space="preserve"> </w:t>
      </w:r>
      <w:r w:rsidRPr="00A23E52">
        <w:rPr>
          <w:sz w:val="24"/>
          <w:szCs w:val="24"/>
          <w:lang w:val="ky-KG"/>
        </w:rPr>
        <w:t>болуп өзгөртүлсүн.</w:t>
      </w:r>
    </w:p>
    <w:p w:rsid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sidR="00C10026">
        <w:rPr>
          <w:sz w:val="24"/>
          <w:szCs w:val="24"/>
          <w:lang w:val="ky-KG"/>
        </w:rPr>
        <w:t xml:space="preserve">Ч.Айтматов аймактык башкармалыгындагы Тилек-1 көчөсүнүн </w:t>
      </w:r>
      <w:r w:rsidRPr="00A23E52">
        <w:rPr>
          <w:sz w:val="24"/>
          <w:szCs w:val="24"/>
          <w:lang w:val="ky-KG"/>
        </w:rPr>
        <w:t xml:space="preserve">аталышы </w:t>
      </w:r>
      <w:r w:rsidR="00C10026">
        <w:rPr>
          <w:b/>
          <w:sz w:val="24"/>
          <w:szCs w:val="24"/>
          <w:lang w:val="ky-KG"/>
        </w:rPr>
        <w:t>Бекилов Жоробек</w:t>
      </w:r>
      <w:r w:rsidRPr="00A23E52">
        <w:rPr>
          <w:b/>
          <w:sz w:val="24"/>
          <w:szCs w:val="24"/>
          <w:lang w:val="ky-KG"/>
        </w:rPr>
        <w:t xml:space="preserve"> </w:t>
      </w:r>
      <w:r w:rsidRPr="00A23E52">
        <w:rPr>
          <w:sz w:val="24"/>
          <w:szCs w:val="24"/>
          <w:lang w:val="ky-KG"/>
        </w:rPr>
        <w:t xml:space="preserve">(лат. </w:t>
      </w:r>
      <w:r w:rsidR="00C10026" w:rsidRPr="00C10026">
        <w:rPr>
          <w:sz w:val="24"/>
          <w:szCs w:val="24"/>
          <w:lang w:val="ky-KG"/>
        </w:rPr>
        <w:t>Bekilov Jorobek</w:t>
      </w:r>
      <w:r w:rsidRPr="00A23E52">
        <w:rPr>
          <w:sz w:val="24"/>
          <w:szCs w:val="24"/>
          <w:lang w:val="ky-KG"/>
        </w:rPr>
        <w:t>)</w:t>
      </w:r>
      <w:r w:rsidRPr="00A23E52">
        <w:rPr>
          <w:b/>
          <w:sz w:val="24"/>
          <w:szCs w:val="24"/>
          <w:lang w:val="ky-KG"/>
        </w:rPr>
        <w:t xml:space="preserve"> </w:t>
      </w:r>
      <w:r w:rsidRPr="00A23E52">
        <w:rPr>
          <w:sz w:val="24"/>
          <w:szCs w:val="24"/>
          <w:lang w:val="ky-KG"/>
        </w:rPr>
        <w:t>көчөсү болуп өзгөртүлсүн.</w:t>
      </w:r>
    </w:p>
    <w:p w:rsidR="00C10026" w:rsidRDefault="00C10026" w:rsidP="00C10026">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Pr>
          <w:sz w:val="24"/>
          <w:szCs w:val="24"/>
          <w:lang w:val="ky-KG"/>
        </w:rPr>
        <w:t xml:space="preserve">Ч.Айтматов аймактык башкармалыгындагы Миӊөрүк көчөсүнүн </w:t>
      </w:r>
      <w:r w:rsidRPr="00A23E52">
        <w:rPr>
          <w:sz w:val="24"/>
          <w:szCs w:val="24"/>
          <w:lang w:val="ky-KG"/>
        </w:rPr>
        <w:t xml:space="preserve">аталышы </w:t>
      </w:r>
      <w:r w:rsidRPr="00C10026">
        <w:rPr>
          <w:b/>
          <w:sz w:val="24"/>
          <w:szCs w:val="24"/>
          <w:lang w:val="ky-KG"/>
        </w:rPr>
        <w:t>Ташиев Абжал</w:t>
      </w:r>
      <w:r>
        <w:rPr>
          <w:sz w:val="24"/>
          <w:szCs w:val="24"/>
          <w:lang w:val="ky-KG"/>
        </w:rPr>
        <w:t xml:space="preserve"> </w:t>
      </w:r>
      <w:r w:rsidRPr="00A23E52">
        <w:rPr>
          <w:sz w:val="24"/>
          <w:szCs w:val="24"/>
          <w:lang w:val="ky-KG"/>
        </w:rPr>
        <w:t xml:space="preserve">(лат. </w:t>
      </w:r>
      <w:r w:rsidRPr="00C10026">
        <w:rPr>
          <w:sz w:val="24"/>
          <w:szCs w:val="24"/>
          <w:lang w:val="ky-KG"/>
        </w:rPr>
        <w:t>Tashiev Abjal</w:t>
      </w:r>
      <w:r w:rsidRPr="00A23E52">
        <w:rPr>
          <w:sz w:val="24"/>
          <w:szCs w:val="24"/>
          <w:lang w:val="ky-KG"/>
        </w:rPr>
        <w:t>)</w:t>
      </w:r>
      <w:r w:rsidRPr="00A23E52">
        <w:rPr>
          <w:b/>
          <w:sz w:val="24"/>
          <w:szCs w:val="24"/>
          <w:lang w:val="ky-KG"/>
        </w:rPr>
        <w:t xml:space="preserve"> </w:t>
      </w:r>
      <w:r w:rsidRPr="00A23E52">
        <w:rPr>
          <w:sz w:val="24"/>
          <w:szCs w:val="24"/>
          <w:lang w:val="ky-KG"/>
        </w:rPr>
        <w:t>көчөсү болуп өзгөртүлсүн.</w:t>
      </w:r>
    </w:p>
    <w:p w:rsidR="00C10026" w:rsidRPr="00023CB5" w:rsidRDefault="00C10026" w:rsidP="00C10026">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Жалал-Абад шаарындагы </w:t>
      </w:r>
      <w:r>
        <w:rPr>
          <w:sz w:val="24"/>
          <w:szCs w:val="24"/>
          <w:lang w:val="ky-KG"/>
        </w:rPr>
        <w:t xml:space="preserve">Геоголов кыска көчөсүнүн </w:t>
      </w:r>
      <w:r w:rsidRPr="00A23E52">
        <w:rPr>
          <w:sz w:val="24"/>
          <w:szCs w:val="24"/>
          <w:lang w:val="ky-KG"/>
        </w:rPr>
        <w:t xml:space="preserve">аталышы </w:t>
      </w:r>
      <w:r w:rsidRPr="00C10026">
        <w:rPr>
          <w:b/>
          <w:sz w:val="24"/>
          <w:szCs w:val="24"/>
          <w:lang w:val="ky-KG"/>
        </w:rPr>
        <w:t>Аманов Абдыкадыр</w:t>
      </w:r>
      <w:r>
        <w:rPr>
          <w:sz w:val="24"/>
          <w:szCs w:val="24"/>
          <w:lang w:val="ky-KG"/>
        </w:rPr>
        <w:t xml:space="preserve"> </w:t>
      </w:r>
      <w:r w:rsidRPr="00A23E52">
        <w:rPr>
          <w:sz w:val="24"/>
          <w:szCs w:val="24"/>
          <w:lang w:val="ky-KG"/>
        </w:rPr>
        <w:t xml:space="preserve">(лат. </w:t>
      </w:r>
      <w:r w:rsidRPr="00C10026">
        <w:rPr>
          <w:sz w:val="24"/>
          <w:szCs w:val="24"/>
          <w:lang w:val="ky-KG"/>
        </w:rPr>
        <w:t>Amanov Abdykadyr</w:t>
      </w:r>
      <w:r w:rsidRPr="00A23E52">
        <w:rPr>
          <w:sz w:val="24"/>
          <w:szCs w:val="24"/>
          <w:lang w:val="ky-KG"/>
        </w:rPr>
        <w:t>)</w:t>
      </w:r>
      <w:r w:rsidRPr="00A23E52">
        <w:rPr>
          <w:b/>
          <w:sz w:val="24"/>
          <w:szCs w:val="24"/>
          <w:lang w:val="ky-KG"/>
        </w:rPr>
        <w:t xml:space="preserve"> </w:t>
      </w:r>
      <w:r w:rsidRPr="00A23E52">
        <w:rPr>
          <w:sz w:val="24"/>
          <w:szCs w:val="24"/>
          <w:lang w:val="ky-KG"/>
        </w:rPr>
        <w:t>көчөсү болуп өзгөртүлсүн.</w:t>
      </w:r>
    </w:p>
    <w:p w:rsidR="00023CB5" w:rsidRDefault="00023CB5" w:rsidP="00023CB5">
      <w:pPr>
        <w:pStyle w:val="a3"/>
        <w:numPr>
          <w:ilvl w:val="3"/>
          <w:numId w:val="1"/>
        </w:numPr>
        <w:tabs>
          <w:tab w:val="left" w:pos="567"/>
        </w:tabs>
        <w:spacing w:line="276" w:lineRule="auto"/>
        <w:ind w:left="567" w:hanging="567"/>
        <w:jc w:val="both"/>
        <w:rPr>
          <w:sz w:val="24"/>
          <w:szCs w:val="24"/>
          <w:lang w:val="ky-KG"/>
        </w:rPr>
      </w:pPr>
      <w:r>
        <w:rPr>
          <w:sz w:val="24"/>
          <w:szCs w:val="24"/>
          <w:lang w:val="ky-KG"/>
        </w:rPr>
        <w:lastRenderedPageBreak/>
        <w:t xml:space="preserve">Жалал-Абад шаарындагы </w:t>
      </w:r>
      <w:r w:rsidRPr="00023CB5">
        <w:rPr>
          <w:sz w:val="24"/>
          <w:szCs w:val="24"/>
          <w:lang w:val="ky-KG"/>
        </w:rPr>
        <w:t>Электрон-7</w:t>
      </w:r>
      <w:r>
        <w:rPr>
          <w:sz w:val="24"/>
          <w:szCs w:val="24"/>
          <w:lang w:val="ky-KG"/>
        </w:rPr>
        <w:t xml:space="preserve"> көчөсүнүн </w:t>
      </w:r>
      <w:r w:rsidRPr="00A23E52">
        <w:rPr>
          <w:sz w:val="24"/>
          <w:szCs w:val="24"/>
          <w:lang w:val="ky-KG"/>
        </w:rPr>
        <w:t xml:space="preserve">аталышы </w:t>
      </w:r>
      <w:r w:rsidRPr="00023CB5">
        <w:rPr>
          <w:b/>
          <w:sz w:val="24"/>
          <w:szCs w:val="24"/>
          <w:lang w:val="ky-KG"/>
        </w:rPr>
        <w:t>Топчубай Бегматов</w:t>
      </w:r>
      <w:r>
        <w:rPr>
          <w:sz w:val="24"/>
          <w:szCs w:val="24"/>
          <w:lang w:val="ky-KG"/>
        </w:rPr>
        <w:t xml:space="preserve"> </w:t>
      </w:r>
      <w:r w:rsidRPr="00A23E52">
        <w:rPr>
          <w:sz w:val="24"/>
          <w:szCs w:val="24"/>
          <w:lang w:val="ky-KG"/>
        </w:rPr>
        <w:t>(лат.</w:t>
      </w:r>
      <w:r>
        <w:rPr>
          <w:sz w:val="24"/>
          <w:szCs w:val="24"/>
          <w:lang w:val="ky-KG"/>
        </w:rPr>
        <w:t xml:space="preserve"> </w:t>
      </w:r>
      <w:r w:rsidRPr="00023CB5">
        <w:rPr>
          <w:sz w:val="24"/>
          <w:szCs w:val="24"/>
          <w:lang w:val="ky-KG"/>
        </w:rPr>
        <w:t>Topchubai Begmatov</w:t>
      </w:r>
      <w:r w:rsidRPr="00A23E52">
        <w:rPr>
          <w:sz w:val="24"/>
          <w:szCs w:val="24"/>
          <w:lang w:val="ky-KG"/>
        </w:rPr>
        <w:t>)</w:t>
      </w:r>
      <w:r w:rsidRPr="00A23E52">
        <w:rPr>
          <w:b/>
          <w:sz w:val="24"/>
          <w:szCs w:val="24"/>
          <w:lang w:val="ky-KG"/>
        </w:rPr>
        <w:t xml:space="preserve"> </w:t>
      </w:r>
      <w:r w:rsidRPr="00A23E52">
        <w:rPr>
          <w:sz w:val="24"/>
          <w:szCs w:val="24"/>
          <w:lang w:val="ky-KG"/>
        </w:rPr>
        <w:t>көчөсү болуп өзгөртүлсүн.</w:t>
      </w:r>
    </w:p>
    <w:p w:rsidR="001C41B9" w:rsidRDefault="001C41B9" w:rsidP="00023CB5">
      <w:pPr>
        <w:pStyle w:val="a3"/>
        <w:numPr>
          <w:ilvl w:val="3"/>
          <w:numId w:val="1"/>
        </w:numPr>
        <w:tabs>
          <w:tab w:val="left" w:pos="567"/>
        </w:tabs>
        <w:spacing w:line="276" w:lineRule="auto"/>
        <w:ind w:left="567" w:hanging="567"/>
        <w:jc w:val="both"/>
        <w:rPr>
          <w:sz w:val="24"/>
          <w:szCs w:val="24"/>
          <w:lang w:val="ky-KG"/>
        </w:rPr>
      </w:pPr>
      <w:r>
        <w:rPr>
          <w:sz w:val="24"/>
          <w:szCs w:val="24"/>
          <w:lang w:val="ky-KG"/>
        </w:rPr>
        <w:t xml:space="preserve">Жалал-Абад шаарындагы Молодежная көчөсүнүн аталышы </w:t>
      </w:r>
      <w:r w:rsidRPr="001C41B9">
        <w:rPr>
          <w:b/>
          <w:sz w:val="24"/>
          <w:szCs w:val="24"/>
          <w:lang w:val="ky-KG"/>
        </w:rPr>
        <w:t>Эргешбай Наджиев</w:t>
      </w:r>
      <w:r>
        <w:rPr>
          <w:sz w:val="24"/>
          <w:szCs w:val="24"/>
          <w:lang w:val="ky-KG"/>
        </w:rPr>
        <w:t xml:space="preserve"> (</w:t>
      </w:r>
      <w:r w:rsidRPr="001C41B9">
        <w:rPr>
          <w:sz w:val="24"/>
          <w:szCs w:val="24"/>
          <w:lang w:val="ky-KG"/>
        </w:rPr>
        <w:t>Ergeshbai Nadzhiev</w:t>
      </w:r>
      <w:r>
        <w:rPr>
          <w:sz w:val="24"/>
          <w:szCs w:val="24"/>
          <w:lang w:val="ky-KG"/>
        </w:rPr>
        <w:t>) көчөсү болуп өзгөртүлсүн.</w:t>
      </w:r>
    </w:p>
    <w:p w:rsidR="004C3677" w:rsidRPr="004C3677" w:rsidRDefault="004C3677" w:rsidP="00023CB5">
      <w:pPr>
        <w:pStyle w:val="a3"/>
        <w:numPr>
          <w:ilvl w:val="3"/>
          <w:numId w:val="1"/>
        </w:numPr>
        <w:tabs>
          <w:tab w:val="left" w:pos="567"/>
        </w:tabs>
        <w:spacing w:line="276" w:lineRule="auto"/>
        <w:ind w:left="567" w:hanging="567"/>
        <w:jc w:val="both"/>
        <w:rPr>
          <w:sz w:val="24"/>
          <w:szCs w:val="24"/>
          <w:lang w:val="ky-KG"/>
        </w:rPr>
      </w:pPr>
      <w:r w:rsidRPr="004C3677">
        <w:rPr>
          <w:sz w:val="24"/>
          <w:szCs w:val="24"/>
          <w:lang w:val="ky-KG"/>
        </w:rPr>
        <w:t xml:space="preserve">Жалал-Абад шаарындагы Дружба көчөсүнүн аталышы </w:t>
      </w:r>
      <w:r w:rsidRPr="001215E9">
        <w:rPr>
          <w:b/>
          <w:sz w:val="24"/>
          <w:szCs w:val="24"/>
          <w:lang w:val="ky-KG"/>
        </w:rPr>
        <w:t xml:space="preserve">Садыров Суран Жарашевич </w:t>
      </w:r>
      <w:r w:rsidRPr="004C3677">
        <w:rPr>
          <w:sz w:val="24"/>
          <w:szCs w:val="24"/>
          <w:lang w:val="ky-KG"/>
        </w:rPr>
        <w:t xml:space="preserve">(лат. </w:t>
      </w:r>
      <w:r w:rsidRPr="004C3677">
        <w:rPr>
          <w:color w:val="202124"/>
          <w:sz w:val="24"/>
          <w:szCs w:val="24"/>
          <w:lang w:val="la-Latn"/>
        </w:rPr>
        <w:t>Sadyrov Suran Jarashev</w:t>
      </w:r>
      <w:r w:rsidRPr="004C3677">
        <w:rPr>
          <w:color w:val="202124"/>
          <w:sz w:val="24"/>
          <w:szCs w:val="24"/>
          <w:lang w:val="ky-KG"/>
        </w:rPr>
        <w:t>ich</w:t>
      </w:r>
      <w:r>
        <w:rPr>
          <w:color w:val="202124"/>
          <w:sz w:val="24"/>
          <w:szCs w:val="24"/>
          <w:lang w:val="ky-KG"/>
        </w:rPr>
        <w:t>) көчөсү болуп өзгөртүлсүн.</w:t>
      </w:r>
    </w:p>
    <w:p w:rsidR="00A23E52" w:rsidRP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Жалал-Абад шаардык архитектура бөлүмүнө ысым ыйгарылган көчөлөрдү тактап берүү жагы жүктөлсүн, жаӊы көчөгө аншлагдарды даярдоо жана илүү турак жай коммуналдык чарба департаментине (С.Жакыпов) жүктөлсүн, токтомду коммуналдык кызмат көрсөтүүчү мекемелерге жиберүү жагы шаар мэриясына милдеттендирилсин.</w:t>
      </w:r>
    </w:p>
    <w:p w:rsidR="00A23E52" w:rsidRP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Ушул токтомду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rsidR="00A23E52" w:rsidRP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Ушул токтомдун аткарылышын көзөмөлдөө жагы шаардык кеңештин социалдык, укуктук маселелер, мыйзамдуулук, партиялар, депутаттык этика, регламент, депутаттык ишмердүүлүк, коомдук уюмдар жана кыймылдар боюнча туруктуу комиссиясына милдеттендирилсин.</w:t>
      </w:r>
    </w:p>
    <w:p w:rsidR="00A23E52" w:rsidRPr="00A23E52" w:rsidRDefault="00A23E52" w:rsidP="00A23E52">
      <w:pPr>
        <w:pStyle w:val="a3"/>
        <w:numPr>
          <w:ilvl w:val="3"/>
          <w:numId w:val="1"/>
        </w:numPr>
        <w:tabs>
          <w:tab w:val="left" w:pos="567"/>
        </w:tabs>
        <w:spacing w:line="276" w:lineRule="auto"/>
        <w:ind w:left="567" w:hanging="567"/>
        <w:jc w:val="both"/>
        <w:rPr>
          <w:sz w:val="24"/>
          <w:szCs w:val="24"/>
          <w:lang w:val="ky-KG"/>
        </w:rPr>
      </w:pPr>
      <w:r w:rsidRPr="00A23E52">
        <w:rPr>
          <w:sz w:val="24"/>
          <w:szCs w:val="24"/>
          <w:lang w:val="ky-KG"/>
        </w:rPr>
        <w:t xml:space="preserve">Ушул токтом Жалал-Абад шаарынын </w:t>
      </w:r>
      <w:hyperlink r:id="rId6" w:history="1">
        <w:r w:rsidRPr="00A23E52">
          <w:rPr>
            <w:rStyle w:val="a4"/>
            <w:sz w:val="24"/>
            <w:szCs w:val="24"/>
            <w:lang w:val="ky-KG"/>
          </w:rPr>
          <w:t>www.jalal-abad.gov.kg</w:t>
        </w:r>
      </w:hyperlink>
      <w:r w:rsidRPr="00A23E52">
        <w:rPr>
          <w:sz w:val="24"/>
          <w:szCs w:val="24"/>
          <w:lang w:val="ky-KG"/>
        </w:rPr>
        <w:t xml:space="preserve"> расмий сайтында жарыялангандан  тартып  күчүнө  кирет.  </w:t>
      </w:r>
    </w:p>
    <w:p w:rsidR="00A23E52" w:rsidRPr="00A23E52" w:rsidRDefault="00A23E52" w:rsidP="00A23E52">
      <w:pPr>
        <w:pStyle w:val="a3"/>
        <w:spacing w:line="276" w:lineRule="auto"/>
        <w:jc w:val="both"/>
        <w:rPr>
          <w:sz w:val="24"/>
          <w:szCs w:val="24"/>
          <w:lang w:val="ky-KG"/>
        </w:rPr>
      </w:pPr>
    </w:p>
    <w:p w:rsidR="00A23E52" w:rsidRPr="00A23E52" w:rsidRDefault="00A23E52" w:rsidP="00A23E52">
      <w:pPr>
        <w:pStyle w:val="a3"/>
        <w:spacing w:line="276" w:lineRule="auto"/>
        <w:jc w:val="both"/>
        <w:rPr>
          <w:sz w:val="24"/>
          <w:szCs w:val="24"/>
          <w:lang w:val="ky-KG"/>
        </w:rPr>
      </w:pPr>
    </w:p>
    <w:p w:rsidR="00A23E52" w:rsidRPr="00A23E52" w:rsidRDefault="00A23E52" w:rsidP="00A23E52">
      <w:pPr>
        <w:tabs>
          <w:tab w:val="left" w:pos="6804"/>
        </w:tabs>
        <w:spacing w:line="276" w:lineRule="auto"/>
        <w:rPr>
          <w:rFonts w:ascii="Times New Roman" w:hAnsi="Times New Roman" w:cs="Times New Roman"/>
          <w:sz w:val="24"/>
          <w:szCs w:val="24"/>
        </w:rPr>
      </w:pPr>
      <w:r w:rsidRPr="00A23E52">
        <w:rPr>
          <w:rFonts w:ascii="Times New Roman" w:hAnsi="Times New Roman" w:cs="Times New Roman"/>
          <w:b/>
          <w:sz w:val="24"/>
          <w:szCs w:val="24"/>
          <w:lang w:val="ky-KG"/>
        </w:rPr>
        <w:t xml:space="preserve">Төрага </w:t>
      </w:r>
      <w:r w:rsidRPr="00A23E52">
        <w:rPr>
          <w:rFonts w:ascii="Times New Roman" w:hAnsi="Times New Roman" w:cs="Times New Roman"/>
          <w:b/>
          <w:sz w:val="24"/>
          <w:szCs w:val="24"/>
          <w:lang w:val="ky-KG"/>
        </w:rPr>
        <w:tab/>
        <w:t>Н.Орозбаев</w:t>
      </w:r>
    </w:p>
    <w:p w:rsidR="009D2B7A" w:rsidRPr="00A23E52" w:rsidRDefault="009D2B7A">
      <w:pPr>
        <w:rPr>
          <w:rFonts w:ascii="Times New Roman" w:hAnsi="Times New Roman" w:cs="Times New Roman"/>
          <w:sz w:val="24"/>
          <w:szCs w:val="24"/>
        </w:rPr>
      </w:pPr>
    </w:p>
    <w:sectPr w:rsidR="009D2B7A" w:rsidRPr="00A23E52" w:rsidSect="009D2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3254"/>
    <w:multiLevelType w:val="hybridMultilevel"/>
    <w:tmpl w:val="60F2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538254E">
      <w:start w:val="1"/>
      <w:numFmt w:val="decimal"/>
      <w:lvlText w:val="%4."/>
      <w:lvlJc w:val="left"/>
      <w:pPr>
        <w:ind w:left="360" w:hanging="360"/>
      </w:pPr>
      <w:rPr>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23E52"/>
    <w:rsid w:val="00023CB5"/>
    <w:rsid w:val="0002589C"/>
    <w:rsid w:val="000440AE"/>
    <w:rsid w:val="001215E9"/>
    <w:rsid w:val="001C41B9"/>
    <w:rsid w:val="00211C30"/>
    <w:rsid w:val="0022226D"/>
    <w:rsid w:val="002A547E"/>
    <w:rsid w:val="00465356"/>
    <w:rsid w:val="004825A1"/>
    <w:rsid w:val="004C316B"/>
    <w:rsid w:val="004C3677"/>
    <w:rsid w:val="00546275"/>
    <w:rsid w:val="005C6602"/>
    <w:rsid w:val="00651DD9"/>
    <w:rsid w:val="00674FBB"/>
    <w:rsid w:val="006B1B01"/>
    <w:rsid w:val="0074579D"/>
    <w:rsid w:val="007D0093"/>
    <w:rsid w:val="00851CB8"/>
    <w:rsid w:val="00870BFD"/>
    <w:rsid w:val="00913577"/>
    <w:rsid w:val="009D2B7A"/>
    <w:rsid w:val="00A0467F"/>
    <w:rsid w:val="00A23E52"/>
    <w:rsid w:val="00AB5681"/>
    <w:rsid w:val="00C10026"/>
    <w:rsid w:val="00CE52C8"/>
    <w:rsid w:val="00D6100F"/>
    <w:rsid w:val="00E600A2"/>
    <w:rsid w:val="00F356E8"/>
    <w:rsid w:val="00F47760"/>
    <w:rsid w:val="00F65632"/>
    <w:rsid w:val="00F65E93"/>
    <w:rsid w:val="00F9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E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E52"/>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A23E52"/>
    <w:rPr>
      <w:color w:val="0000FF" w:themeColor="hyperlink"/>
      <w:u w:val="single"/>
    </w:rPr>
  </w:style>
  <w:style w:type="paragraph" w:styleId="HTML">
    <w:name w:val="HTML Preformatted"/>
    <w:basedOn w:val="a"/>
    <w:link w:val="HTML0"/>
    <w:uiPriority w:val="99"/>
    <w:semiHidden/>
    <w:unhideWhenUsed/>
    <w:rsid w:val="004C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C3677"/>
    <w:rPr>
      <w:rFonts w:ascii="Courier New" w:eastAsia="Times New Roman" w:hAnsi="Courier New" w:cs="Courier New"/>
      <w:sz w:val="20"/>
      <w:szCs w:val="20"/>
      <w:lang w:eastAsia="ru-RU"/>
    </w:rPr>
  </w:style>
  <w:style w:type="character" w:customStyle="1" w:styleId="y2iqfc">
    <w:name w:val="y2iqfc"/>
    <w:basedOn w:val="a0"/>
    <w:rsid w:val="004C3677"/>
  </w:style>
</w:styles>
</file>

<file path=word/webSettings.xml><?xml version="1.0" encoding="utf-8"?>
<w:webSettings xmlns:r="http://schemas.openxmlformats.org/officeDocument/2006/relationships" xmlns:w="http://schemas.openxmlformats.org/wordprocessingml/2006/main">
  <w:divs>
    <w:div w:id="101076652">
      <w:bodyDiv w:val="1"/>
      <w:marLeft w:val="0"/>
      <w:marRight w:val="0"/>
      <w:marTop w:val="0"/>
      <w:marBottom w:val="0"/>
      <w:divBdr>
        <w:top w:val="none" w:sz="0" w:space="0" w:color="auto"/>
        <w:left w:val="none" w:sz="0" w:space="0" w:color="auto"/>
        <w:bottom w:val="none" w:sz="0" w:space="0" w:color="auto"/>
        <w:right w:val="none" w:sz="0" w:space="0" w:color="auto"/>
      </w:divBdr>
    </w:div>
    <w:div w:id="11091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2024-05-08T04:23:00Z</cp:lastPrinted>
  <dcterms:created xsi:type="dcterms:W3CDTF">2024-04-26T03:35:00Z</dcterms:created>
  <dcterms:modified xsi:type="dcterms:W3CDTF">2024-05-08T05:02:00Z</dcterms:modified>
</cp:coreProperties>
</file>